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CB9D" w14:textId="6E18A53F" w:rsidR="00267995" w:rsidRPr="00D579D9" w:rsidRDefault="00267995" w:rsidP="00267995">
      <w:pPr>
        <w:ind w:left="360"/>
        <w:jc w:val="center"/>
        <w:rPr>
          <w:b/>
          <w:bCs/>
          <w:lang w:val="kk-KZ"/>
        </w:rPr>
      </w:pPr>
      <w:proofErr w:type="spellStart"/>
      <w:r w:rsidRPr="00D579D9">
        <w:rPr>
          <w:b/>
          <w:bCs/>
          <w:lang w:val="kk-KZ"/>
        </w:rPr>
        <w:t>СОӨЖ</w:t>
      </w:r>
      <w:proofErr w:type="spellEnd"/>
      <w:r w:rsidRPr="00D579D9">
        <w:rPr>
          <w:b/>
          <w:bCs/>
          <w:lang w:val="kk-KZ"/>
        </w:rPr>
        <w:t>,</w:t>
      </w:r>
      <w:r w:rsidR="00D728B0">
        <w:rPr>
          <w:b/>
          <w:bCs/>
          <w:lang w:val="kk-KZ"/>
        </w:rPr>
        <w:t xml:space="preserve"> </w:t>
      </w:r>
      <w:proofErr w:type="spellStart"/>
      <w:r w:rsidRPr="00D579D9">
        <w:rPr>
          <w:b/>
          <w:bCs/>
          <w:lang w:val="kk-KZ"/>
        </w:rPr>
        <w:t>СӨЖ</w:t>
      </w:r>
      <w:proofErr w:type="spellEnd"/>
      <w:r w:rsidRPr="00D579D9">
        <w:rPr>
          <w:b/>
          <w:bCs/>
          <w:lang w:val="kk-KZ"/>
        </w:rPr>
        <w:t xml:space="preserve"> орындау мен тапсырмаларды тапсыру кестесі.</w:t>
      </w:r>
    </w:p>
    <w:p w14:paraId="36244843" w14:textId="77777777" w:rsidR="00267995" w:rsidRPr="00D579D9" w:rsidRDefault="00267995" w:rsidP="00267995">
      <w:pPr>
        <w:jc w:val="center"/>
        <w:rPr>
          <w:b/>
          <w:bCs/>
          <w:lang w:val="kk-KZ"/>
        </w:rPr>
      </w:pPr>
      <w:proofErr w:type="spellStart"/>
      <w:r w:rsidRPr="00D579D9">
        <w:rPr>
          <w:b/>
          <w:bCs/>
          <w:lang w:val="kk-KZ"/>
        </w:rPr>
        <w:t>СОӨЖ</w:t>
      </w:r>
      <w:proofErr w:type="spellEnd"/>
      <w:r w:rsidRPr="00D579D9">
        <w:rPr>
          <w:b/>
          <w:bCs/>
          <w:lang w:val="kk-KZ"/>
        </w:rPr>
        <w:t xml:space="preserve"> үшін тапсырма</w:t>
      </w:r>
    </w:p>
    <w:p w14:paraId="28F5007E" w14:textId="42885188" w:rsidR="00267995" w:rsidRPr="00D579D9" w:rsidRDefault="00267995" w:rsidP="00267995">
      <w:pPr>
        <w:ind w:left="360"/>
        <w:jc w:val="center"/>
        <w:rPr>
          <w:b/>
          <w:bCs/>
          <w:lang w:val="kk-KZ"/>
        </w:rPr>
      </w:pPr>
      <w:proofErr w:type="spellStart"/>
      <w:r w:rsidRPr="00D579D9">
        <w:rPr>
          <w:b/>
          <w:bCs/>
          <w:lang w:val="kk-KZ"/>
        </w:rPr>
        <w:t>СОӨЖ</w:t>
      </w:r>
      <w:proofErr w:type="spellEnd"/>
      <w:r w:rsidRPr="00D579D9">
        <w:rPr>
          <w:b/>
          <w:bCs/>
          <w:lang w:val="kk-KZ"/>
        </w:rPr>
        <w:t>,</w:t>
      </w:r>
      <w:r w:rsidR="00D728B0">
        <w:rPr>
          <w:b/>
          <w:bCs/>
          <w:lang w:val="kk-KZ"/>
        </w:rPr>
        <w:t xml:space="preserve"> </w:t>
      </w:r>
      <w:proofErr w:type="spellStart"/>
      <w:r w:rsidRPr="00D579D9">
        <w:rPr>
          <w:b/>
          <w:bCs/>
          <w:lang w:val="kk-KZ"/>
        </w:rPr>
        <w:t>СӨЖ</w:t>
      </w:r>
      <w:proofErr w:type="spellEnd"/>
      <w:r w:rsidRPr="00D579D9">
        <w:rPr>
          <w:b/>
          <w:bCs/>
          <w:lang w:val="kk-KZ"/>
        </w:rPr>
        <w:t xml:space="preserve"> орындау мен тапсырмаларды тапсыру кестесі.</w:t>
      </w:r>
    </w:p>
    <w:p w14:paraId="5A20A68E" w14:textId="77777777" w:rsidR="00267995" w:rsidRPr="00D579D9" w:rsidRDefault="00267995" w:rsidP="00267995">
      <w:pPr>
        <w:ind w:left="360"/>
        <w:jc w:val="right"/>
        <w:rPr>
          <w:b/>
          <w:bCs/>
          <w:lang w:val="kk-KZ"/>
        </w:rPr>
      </w:pPr>
    </w:p>
    <w:p w14:paraId="31A28C0C" w14:textId="77777777" w:rsidR="00267995" w:rsidRPr="00D579D9" w:rsidRDefault="00267995" w:rsidP="00267995">
      <w:pPr>
        <w:tabs>
          <w:tab w:val="left" w:pos="760"/>
          <w:tab w:val="left" w:pos="2400"/>
          <w:tab w:val="center" w:pos="4819"/>
        </w:tabs>
        <w:rPr>
          <w:b/>
          <w:bCs/>
          <w:lang w:val="kk-KZ" w:eastAsia="en-US"/>
        </w:rPr>
      </w:pPr>
      <w:r w:rsidRPr="00D579D9">
        <w:rPr>
          <w:b/>
          <w:bCs/>
          <w:lang w:val="kk-KZ" w:eastAsia="en-US"/>
        </w:rPr>
        <w:t xml:space="preserve">                                              </w:t>
      </w:r>
      <w:proofErr w:type="spellStart"/>
      <w:r w:rsidRPr="00D579D9">
        <w:rPr>
          <w:b/>
          <w:bCs/>
          <w:lang w:val="kk-KZ" w:eastAsia="en-US"/>
        </w:rPr>
        <w:t>СОӨЖ</w:t>
      </w:r>
      <w:proofErr w:type="spellEnd"/>
      <w:r w:rsidRPr="00D579D9">
        <w:rPr>
          <w:b/>
          <w:bCs/>
          <w:lang w:val="kk-KZ" w:eastAsia="en-US"/>
        </w:rPr>
        <w:t xml:space="preserve"> АРНАЛҒАН  ТАПСЫРМАЛАР</w:t>
      </w:r>
    </w:p>
    <w:p w14:paraId="43E388DE" w14:textId="77777777" w:rsidR="00267995" w:rsidRPr="00D579D9" w:rsidRDefault="00267995" w:rsidP="00267995">
      <w:pPr>
        <w:ind w:left="360"/>
        <w:jc w:val="center"/>
        <w:rPr>
          <w:lang w:val="kk-KZ" w:eastAsia="en-US"/>
        </w:rPr>
      </w:pPr>
      <w:r w:rsidRPr="00D579D9">
        <w:rPr>
          <w:lang w:val="kk-KZ" w:eastAsia="en-US"/>
        </w:rPr>
        <w:tab/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804"/>
        <w:gridCol w:w="2659"/>
        <w:gridCol w:w="851"/>
        <w:gridCol w:w="1842"/>
      </w:tblGrid>
      <w:tr w:rsidR="00267995" w:rsidRPr="00D579D9" w14:paraId="3989FCF9" w14:textId="77777777" w:rsidTr="0026799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84B1" w14:textId="77777777" w:rsidR="00267995" w:rsidRPr="00D579D9" w:rsidRDefault="00267995" w:rsidP="008C6794">
            <w:pPr>
              <w:jc w:val="both"/>
              <w:rPr>
                <w:b/>
              </w:rPr>
            </w:pPr>
            <w:r w:rsidRPr="00D579D9">
              <w:rPr>
                <w:b/>
              </w:rPr>
              <w:t>№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3E30" w14:textId="2D6B2D68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Тақ</w:t>
            </w:r>
            <w:r>
              <w:rPr>
                <w:b/>
                <w:lang w:val="kk-KZ"/>
              </w:rPr>
              <w:t>ы</w:t>
            </w:r>
            <w:r w:rsidRPr="00D579D9">
              <w:rPr>
                <w:b/>
                <w:lang w:val="kk-KZ"/>
              </w:rPr>
              <w:t>рыптар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80A5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Нысаны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FF2E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Мерзімі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34E4" w14:textId="77777777" w:rsidR="00267995" w:rsidRPr="00D579D9" w:rsidRDefault="00267995" w:rsidP="008C6794">
            <w:pPr>
              <w:jc w:val="both"/>
              <w:rPr>
                <w:b/>
              </w:rPr>
            </w:pPr>
            <w:r w:rsidRPr="00D579D9">
              <w:rPr>
                <w:b/>
              </w:rPr>
              <w:t>Макс. балл</w:t>
            </w:r>
          </w:p>
        </w:tc>
      </w:tr>
      <w:tr w:rsidR="00267995" w:rsidRPr="00D579D9" w14:paraId="46334E1F" w14:textId="77777777" w:rsidTr="0026799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B6BE" w14:textId="77777777" w:rsidR="00267995" w:rsidRPr="00D579D9" w:rsidRDefault="00267995" w:rsidP="008C6794">
            <w:pPr>
              <w:jc w:val="both"/>
            </w:pPr>
            <w:r w:rsidRPr="00D579D9"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2857" w14:textId="77777777" w:rsidR="00267995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 xml:space="preserve">1 </w:t>
            </w:r>
            <w:proofErr w:type="spellStart"/>
            <w:r w:rsidRPr="00D579D9">
              <w:rPr>
                <w:b/>
                <w:lang w:val="kk-KZ"/>
              </w:rPr>
              <w:t>СОӨЖ</w:t>
            </w:r>
            <w:proofErr w:type="spellEnd"/>
          </w:p>
          <w:p w14:paraId="7F019280" w14:textId="331B64E3" w:rsidR="00267995" w:rsidRPr="00D579D9" w:rsidRDefault="00267995" w:rsidP="008C679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Заңды тұлға ұғымы және оның түрлері</w:t>
            </w:r>
          </w:p>
          <w:p w14:paraId="7A5E45E3" w14:textId="77777777" w:rsidR="00267995" w:rsidRPr="00D579D9" w:rsidRDefault="00267995" w:rsidP="008C6794">
            <w:pPr>
              <w:spacing w:after="120"/>
              <w:jc w:val="both"/>
              <w:rPr>
                <w:lang w:val="kk-KZ"/>
              </w:rPr>
            </w:pPr>
            <w:r w:rsidRPr="00D579D9">
              <w:rPr>
                <w:b/>
                <w:lang w:val="kk-KZ"/>
              </w:rPr>
              <w:t>Ұсыныс</w:t>
            </w:r>
            <w:r w:rsidRPr="00D579D9">
              <w:rPr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0C61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Конспект, ауызша.</w:t>
            </w:r>
          </w:p>
          <w:p w14:paraId="1C63A2E8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b/>
                <w:lang w:val="kk-KZ"/>
              </w:rPr>
              <w:t xml:space="preserve">Тақырыпты ашу кезінде: </w:t>
            </w:r>
            <w:r w:rsidRPr="00D579D9">
              <w:rPr>
                <w:lang w:val="kk-KZ"/>
              </w:rPr>
              <w:t xml:space="preserve">осы қатынасты реттейтін заңнамаларды салыстыра отырып, талдау </w:t>
            </w:r>
            <w:proofErr w:type="spellStart"/>
            <w:r w:rsidRPr="00D579D9">
              <w:rPr>
                <w:lang w:val="kk-KZ"/>
              </w:rPr>
              <w:t>жасау,алыс</w:t>
            </w:r>
            <w:proofErr w:type="spellEnd"/>
            <w:r w:rsidRPr="00D579D9">
              <w:rPr>
                <w:lang w:val="kk-KZ"/>
              </w:rPr>
              <w:t>-жақын мемлекеттердің бірінің заңнамасымен салыстыру, ерекшеліктерін көрсету керек.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6491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t xml:space="preserve">3-4 </w:t>
            </w:r>
            <w:r w:rsidRPr="00D579D9">
              <w:rPr>
                <w:lang w:val="kk-KZ"/>
              </w:rPr>
              <w:t>апта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D0B0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10 балл</w:t>
            </w:r>
          </w:p>
          <w:p w14:paraId="66CDCAC0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Жұмысты бағалау негіздері:</w:t>
            </w:r>
          </w:p>
          <w:p w14:paraId="7FE80748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-Идеяның дұрыстығы;</w:t>
            </w:r>
          </w:p>
          <w:p w14:paraId="036C45B4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материалдардың терең зерттелуі;</w:t>
            </w:r>
          </w:p>
          <w:p w14:paraId="6BBAB745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шешімнің толық болуы;</w:t>
            </w:r>
          </w:p>
          <w:p w14:paraId="7515CAB3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көркемдік безендірілуі;</w:t>
            </w:r>
          </w:p>
          <w:p w14:paraId="600E1FF3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шешендік өнері.</w:t>
            </w:r>
          </w:p>
          <w:p w14:paraId="18EC8EE9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</w:p>
        </w:tc>
      </w:tr>
      <w:tr w:rsidR="00267995" w:rsidRPr="00D579D9" w14:paraId="2B1B56A6" w14:textId="77777777" w:rsidTr="0026799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CE0F" w14:textId="77777777" w:rsidR="00267995" w:rsidRPr="00D579D9" w:rsidRDefault="00267995" w:rsidP="008C6794">
            <w:pPr>
              <w:jc w:val="both"/>
            </w:pPr>
            <w:r w:rsidRPr="00D579D9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E446" w14:textId="77777777" w:rsidR="00267995" w:rsidRPr="00D579D9" w:rsidRDefault="00267995" w:rsidP="008C6794">
            <w:pPr>
              <w:spacing w:after="120"/>
              <w:ind w:left="-18" w:firstLine="18"/>
              <w:jc w:val="both"/>
              <w:rPr>
                <w:lang w:val="kk-KZ"/>
              </w:rPr>
            </w:pPr>
            <w:r w:rsidRPr="00D579D9">
              <w:rPr>
                <w:b/>
                <w:lang w:val="kk-KZ"/>
              </w:rPr>
              <w:t xml:space="preserve">2 </w:t>
            </w:r>
            <w:proofErr w:type="spellStart"/>
            <w:r w:rsidRPr="00D579D9">
              <w:rPr>
                <w:b/>
                <w:lang w:val="kk-KZ"/>
              </w:rPr>
              <w:t>СОӨЖ</w:t>
            </w:r>
            <w:proofErr w:type="spellEnd"/>
            <w:r w:rsidRPr="00D579D9">
              <w:rPr>
                <w:b/>
                <w:lang w:val="kk-KZ"/>
              </w:rPr>
              <w:t xml:space="preserve"> </w:t>
            </w:r>
            <w:r w:rsidRPr="009B7795">
              <w:rPr>
                <w:bCs/>
                <w:lang w:val="kk-KZ"/>
              </w:rPr>
              <w:t>Кәсіпкерлік субъектілерінің санаттары</w:t>
            </w:r>
          </w:p>
          <w:p w14:paraId="17E32E91" w14:textId="77777777" w:rsidR="00267995" w:rsidRPr="00D579D9" w:rsidRDefault="00267995" w:rsidP="008C6794">
            <w:pPr>
              <w:spacing w:after="120"/>
              <w:ind w:left="-18" w:firstLine="18"/>
              <w:jc w:val="both"/>
              <w:rPr>
                <w:lang w:val="kk-KZ"/>
              </w:rPr>
            </w:pPr>
            <w:r w:rsidRPr="00D579D9">
              <w:rPr>
                <w:b/>
                <w:lang w:val="kk-KZ"/>
              </w:rPr>
              <w:t xml:space="preserve"> Ұсыныс</w:t>
            </w:r>
            <w:r w:rsidRPr="00D579D9">
              <w:rPr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420D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Салыстырмалы кесте, ауызша</w:t>
            </w:r>
          </w:p>
          <w:p w14:paraId="63B8AA3D" w14:textId="77777777" w:rsidR="00267995" w:rsidRPr="00D579D9" w:rsidRDefault="00267995" w:rsidP="008C6794">
            <w:pPr>
              <w:rPr>
                <w:lang w:val="kk-KZ"/>
              </w:rPr>
            </w:pPr>
            <w:r w:rsidRPr="00D579D9">
              <w:rPr>
                <w:b/>
                <w:lang w:val="kk-KZ"/>
              </w:rPr>
              <w:t xml:space="preserve">Тақырыпты ашу кезінде: </w:t>
            </w:r>
            <w:r w:rsidRPr="00D579D9">
              <w:rPr>
                <w:lang w:val="kk-KZ"/>
              </w:rPr>
              <w:t xml:space="preserve">осы қатынасты реттейтін заңнамаларды салыстыра отырып, талдау </w:t>
            </w:r>
            <w:proofErr w:type="spellStart"/>
            <w:r w:rsidRPr="00D579D9">
              <w:rPr>
                <w:lang w:val="kk-KZ"/>
              </w:rPr>
              <w:t>жасау,алыс</w:t>
            </w:r>
            <w:proofErr w:type="spellEnd"/>
            <w:r w:rsidRPr="00D579D9">
              <w:rPr>
                <w:lang w:val="kk-KZ"/>
              </w:rPr>
              <w:t xml:space="preserve">-жақын </w:t>
            </w:r>
            <w:proofErr w:type="spellStart"/>
            <w:r w:rsidRPr="00D579D9">
              <w:rPr>
                <w:lang w:val="kk-KZ"/>
              </w:rPr>
              <w:t>мемлеттердің</w:t>
            </w:r>
            <w:proofErr w:type="spellEnd"/>
            <w:r w:rsidRPr="00D579D9">
              <w:rPr>
                <w:lang w:val="kk-KZ"/>
              </w:rPr>
              <w:t xml:space="preserve"> бірінің заңнамасымен салыстыру, ерекшеліктерін көрсету керек.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C4DF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t xml:space="preserve">5 </w:t>
            </w:r>
            <w:r w:rsidRPr="00D579D9">
              <w:rPr>
                <w:lang w:val="kk-KZ"/>
              </w:rPr>
              <w:t>апта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74BB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10 балл</w:t>
            </w:r>
          </w:p>
          <w:p w14:paraId="2FA2FBFB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Жұмысты бағалау негіздері:</w:t>
            </w:r>
          </w:p>
          <w:p w14:paraId="1AA9A20E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-Идеяның дұрыстығы;</w:t>
            </w:r>
          </w:p>
          <w:p w14:paraId="78BAACB4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материалдардың терең зерттелуі;</w:t>
            </w:r>
          </w:p>
          <w:p w14:paraId="2C806962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шешімнің толық болуы;</w:t>
            </w:r>
          </w:p>
          <w:p w14:paraId="55578EF8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көркемдік безендірілуі;</w:t>
            </w:r>
          </w:p>
          <w:p w14:paraId="1B14AD0B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шешендік өнері.</w:t>
            </w:r>
          </w:p>
          <w:p w14:paraId="033F3686" w14:textId="77777777" w:rsidR="00267995" w:rsidRPr="00D579D9" w:rsidRDefault="00267995" w:rsidP="008C6794">
            <w:pPr>
              <w:rPr>
                <w:lang w:val="kk-KZ"/>
              </w:rPr>
            </w:pPr>
          </w:p>
        </w:tc>
      </w:tr>
      <w:tr w:rsidR="00267995" w:rsidRPr="00937482" w14:paraId="3630732A" w14:textId="77777777" w:rsidTr="0026799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8FA" w14:textId="77777777" w:rsidR="00267995" w:rsidRPr="00937482" w:rsidRDefault="00267995" w:rsidP="008C6794">
            <w:pPr>
              <w:jc w:val="both"/>
              <w:rPr>
                <w:lang w:val="en-US"/>
              </w:rPr>
            </w:pPr>
            <w:r w:rsidRPr="00937482">
              <w:rPr>
                <w:lang w:val="en-US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1EB" w14:textId="77777777" w:rsidR="00267995" w:rsidRPr="00937482" w:rsidRDefault="00267995" w:rsidP="008C6794">
            <w:pPr>
              <w:spacing w:after="120"/>
              <w:ind w:left="-18"/>
              <w:jc w:val="both"/>
              <w:rPr>
                <w:lang w:val="kk-KZ"/>
              </w:rPr>
            </w:pPr>
            <w:r w:rsidRPr="00937482">
              <w:rPr>
                <w:b/>
                <w:lang w:val="kk-KZ"/>
              </w:rPr>
              <w:t xml:space="preserve">3 </w:t>
            </w:r>
            <w:proofErr w:type="spellStart"/>
            <w:r w:rsidRPr="00937482">
              <w:rPr>
                <w:b/>
                <w:lang w:val="kk-KZ"/>
              </w:rPr>
              <w:t>СОӨЖ</w:t>
            </w:r>
            <w:proofErr w:type="spellEnd"/>
            <w:r w:rsidRPr="00937482">
              <w:rPr>
                <w:b/>
                <w:lang w:val="kk-KZ"/>
              </w:rPr>
              <w:t>.</w:t>
            </w:r>
            <w:r w:rsidRPr="009B7795">
              <w:rPr>
                <w:bCs/>
                <w:lang w:val="kk-KZ"/>
              </w:rPr>
              <w:t xml:space="preserve"> Мемлекеттік  заңды тұлғалардың кәсіпкерлігі</w:t>
            </w:r>
            <w:r w:rsidRPr="00937482">
              <w:rPr>
                <w:lang w:val="kk-KZ"/>
              </w:rPr>
              <w:t>:</w:t>
            </w:r>
          </w:p>
          <w:p w14:paraId="013B18B6" w14:textId="77777777" w:rsidR="00267995" w:rsidRPr="00937482" w:rsidRDefault="00267995" w:rsidP="008C6794">
            <w:pPr>
              <w:spacing w:after="120"/>
              <w:ind w:left="-18"/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Ұсыныс</w:t>
            </w:r>
            <w:r w:rsidRPr="00D579D9">
              <w:rPr>
                <w:lang w:val="kk-KZ"/>
              </w:rPr>
              <w:t xml:space="preserve">: тақырып бойынша қажетті құжаттардың үлгілерін </w:t>
            </w:r>
            <w:r w:rsidRPr="00D579D9">
              <w:rPr>
                <w:lang w:val="kk-KZ"/>
              </w:rPr>
              <w:lastRenderedPageBreak/>
              <w:t>құжаттарының жобасын жасай отырып, тақырыпты ашу.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468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lastRenderedPageBreak/>
              <w:t>Салыстырмалы кесте, ауызша</w:t>
            </w:r>
          </w:p>
          <w:p w14:paraId="65C2FCA7" w14:textId="77777777" w:rsidR="00267995" w:rsidRPr="00D579D9" w:rsidRDefault="00267995" w:rsidP="008C6794">
            <w:pPr>
              <w:rPr>
                <w:lang w:val="kk-KZ"/>
              </w:rPr>
            </w:pPr>
            <w:r w:rsidRPr="00D579D9">
              <w:rPr>
                <w:b/>
                <w:lang w:val="kk-KZ"/>
              </w:rPr>
              <w:t xml:space="preserve">Тақырыпты ашу кезінде: </w:t>
            </w:r>
            <w:r w:rsidRPr="00D579D9">
              <w:rPr>
                <w:lang w:val="kk-KZ"/>
              </w:rPr>
              <w:t xml:space="preserve">осы қатынасты реттейтін заңнамаларды </w:t>
            </w:r>
            <w:r w:rsidRPr="00D579D9">
              <w:rPr>
                <w:lang w:val="kk-KZ"/>
              </w:rPr>
              <w:lastRenderedPageBreak/>
              <w:t xml:space="preserve">салыстыра отырып, талдау </w:t>
            </w:r>
            <w:proofErr w:type="spellStart"/>
            <w:r w:rsidRPr="00D579D9">
              <w:rPr>
                <w:lang w:val="kk-KZ"/>
              </w:rPr>
              <w:t>жасау,алыс</w:t>
            </w:r>
            <w:proofErr w:type="spellEnd"/>
            <w:r w:rsidRPr="00D579D9">
              <w:rPr>
                <w:lang w:val="kk-KZ"/>
              </w:rPr>
              <w:t xml:space="preserve">-жақын </w:t>
            </w:r>
            <w:proofErr w:type="spellStart"/>
            <w:r w:rsidRPr="00D579D9">
              <w:rPr>
                <w:lang w:val="kk-KZ"/>
              </w:rPr>
              <w:t>мемлеттердің</w:t>
            </w:r>
            <w:proofErr w:type="spellEnd"/>
            <w:r w:rsidRPr="00D579D9">
              <w:rPr>
                <w:lang w:val="kk-KZ"/>
              </w:rPr>
              <w:t xml:space="preserve"> бірінің заңнамасымен салыстыру, ерекшеліктерін көрсету керек.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73EE" w14:textId="573DE92C" w:rsidR="00267995" w:rsidRPr="00D579D9" w:rsidRDefault="00267995" w:rsidP="008C6794">
            <w:pPr>
              <w:jc w:val="both"/>
              <w:rPr>
                <w:lang w:val="kk-KZ"/>
              </w:rPr>
            </w:pPr>
            <w:r w:rsidRPr="00937482">
              <w:rPr>
                <w:lang w:val="en-US"/>
              </w:rPr>
              <w:lastRenderedPageBreak/>
              <w:t>8-9</w:t>
            </w:r>
            <w:r>
              <w:rPr>
                <w:lang w:val="kk-KZ"/>
              </w:rPr>
              <w:t xml:space="preserve"> </w:t>
            </w:r>
            <w:r w:rsidRPr="00D579D9">
              <w:rPr>
                <w:lang w:val="kk-KZ"/>
              </w:rPr>
              <w:t>апта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1C18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56732B">
              <w:rPr>
                <w:lang w:val="kk-KZ"/>
              </w:rPr>
              <w:t>8</w:t>
            </w:r>
            <w:r w:rsidRPr="00D579D9">
              <w:rPr>
                <w:lang w:val="kk-KZ"/>
              </w:rPr>
              <w:t xml:space="preserve"> балл</w:t>
            </w:r>
          </w:p>
          <w:p w14:paraId="5339AC1E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Жұмысты бағалау негіздері:</w:t>
            </w:r>
          </w:p>
          <w:p w14:paraId="668CEE36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-Идеяның дұрыстығы;</w:t>
            </w:r>
          </w:p>
          <w:p w14:paraId="479B7C5C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lastRenderedPageBreak/>
              <w:t>материалдардың терең зерттелуі;</w:t>
            </w:r>
          </w:p>
          <w:p w14:paraId="32FEC118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шешімнің толық болуы;</w:t>
            </w:r>
          </w:p>
          <w:p w14:paraId="7242903B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көркемдік безендірілуі;</w:t>
            </w:r>
          </w:p>
          <w:p w14:paraId="7EA41174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шешендік өнері.</w:t>
            </w:r>
          </w:p>
          <w:p w14:paraId="773E903D" w14:textId="77777777" w:rsidR="00267995" w:rsidRPr="00D579D9" w:rsidRDefault="00267995" w:rsidP="008C6794">
            <w:pPr>
              <w:rPr>
                <w:lang w:val="kk-KZ"/>
              </w:rPr>
            </w:pPr>
          </w:p>
        </w:tc>
      </w:tr>
      <w:tr w:rsidR="00267995" w:rsidRPr="00D579D9" w14:paraId="42C615F7" w14:textId="77777777" w:rsidTr="0026799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E799" w14:textId="77777777" w:rsidR="00267995" w:rsidRPr="00D579D9" w:rsidRDefault="00267995" w:rsidP="008C6794">
            <w:pPr>
              <w:jc w:val="both"/>
            </w:pPr>
            <w:r w:rsidRPr="00D579D9">
              <w:lastRenderedPageBreak/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D483" w14:textId="7D2723B5" w:rsidR="00267995" w:rsidRDefault="00267995" w:rsidP="008C6794">
            <w:pPr>
              <w:spacing w:after="120"/>
              <w:jc w:val="both"/>
              <w:rPr>
                <w:spacing w:val="-2"/>
                <w:lang w:val="kk-KZ"/>
              </w:rPr>
            </w:pPr>
            <w:r w:rsidRPr="00937482">
              <w:rPr>
                <w:b/>
                <w:lang w:val="kk-KZ"/>
              </w:rPr>
              <w:t xml:space="preserve">4 </w:t>
            </w:r>
            <w:proofErr w:type="spellStart"/>
            <w:r w:rsidRPr="00937482">
              <w:rPr>
                <w:b/>
                <w:lang w:val="kk-KZ"/>
              </w:rPr>
              <w:t>СОӨЖ</w:t>
            </w:r>
            <w:proofErr w:type="spellEnd"/>
            <w:r>
              <w:rPr>
                <w:b/>
                <w:lang w:val="kk-KZ"/>
              </w:rPr>
              <w:t xml:space="preserve"> </w:t>
            </w:r>
            <w:r w:rsidRPr="00186008">
              <w:rPr>
                <w:bCs/>
                <w:lang w:val="kk-KZ"/>
              </w:rPr>
              <w:t>Кәсіпкерлік субъектілерінің бірлестіктері</w:t>
            </w:r>
          </w:p>
          <w:p w14:paraId="3E309037" w14:textId="77777777" w:rsidR="00267995" w:rsidRDefault="00267995" w:rsidP="008C6794">
            <w:pPr>
              <w:spacing w:after="120"/>
              <w:jc w:val="both"/>
              <w:rPr>
                <w:spacing w:val="-2"/>
                <w:lang w:val="kk-KZ"/>
              </w:rPr>
            </w:pPr>
          </w:p>
          <w:p w14:paraId="681953A9" w14:textId="77777777" w:rsidR="00267995" w:rsidRDefault="00267995" w:rsidP="008C6794">
            <w:pPr>
              <w:spacing w:after="120"/>
              <w:jc w:val="both"/>
              <w:rPr>
                <w:spacing w:val="-2"/>
                <w:lang w:val="kk-KZ"/>
              </w:rPr>
            </w:pPr>
          </w:p>
          <w:p w14:paraId="2EAB77C0" w14:textId="77777777" w:rsidR="00267995" w:rsidRPr="00D579D9" w:rsidRDefault="00267995" w:rsidP="008C6794">
            <w:pPr>
              <w:spacing w:after="120"/>
              <w:jc w:val="both"/>
              <w:rPr>
                <w:lang w:val="kk-KZ"/>
              </w:rPr>
            </w:pPr>
            <w:r w:rsidRPr="00D579D9">
              <w:rPr>
                <w:b/>
                <w:lang w:val="kk-KZ"/>
              </w:rPr>
              <w:t>Ұсыныс</w:t>
            </w:r>
            <w:r w:rsidRPr="00D579D9">
              <w:rPr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D62C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Презентация.</w:t>
            </w:r>
          </w:p>
          <w:p w14:paraId="2AAE0C29" w14:textId="77777777" w:rsidR="00267995" w:rsidRPr="00D579D9" w:rsidRDefault="00267995" w:rsidP="008C6794">
            <w:pPr>
              <w:rPr>
                <w:lang w:val="kk-KZ"/>
              </w:rPr>
            </w:pPr>
            <w:r w:rsidRPr="00D579D9">
              <w:rPr>
                <w:b/>
                <w:lang w:val="kk-KZ"/>
              </w:rPr>
              <w:t xml:space="preserve">Тақырыпты ашу кезінде: </w:t>
            </w:r>
            <w:r w:rsidRPr="00D579D9">
              <w:rPr>
                <w:lang w:val="kk-KZ"/>
              </w:rPr>
              <w:t xml:space="preserve">осы қатынасты реттейтін заңнамаларды салыстыра отырып, талдау </w:t>
            </w:r>
            <w:proofErr w:type="spellStart"/>
            <w:r w:rsidRPr="00D579D9">
              <w:rPr>
                <w:lang w:val="kk-KZ"/>
              </w:rPr>
              <w:t>жасау,алыс</w:t>
            </w:r>
            <w:proofErr w:type="spellEnd"/>
            <w:r w:rsidRPr="00D579D9">
              <w:rPr>
                <w:lang w:val="kk-KZ"/>
              </w:rPr>
              <w:t>-жақын мемлекеттердің бірінің заңнамасымен салыстыру, ерекшеліктерін көрсету керек.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40E2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937482">
              <w:rPr>
                <w:lang w:val="kk-KZ"/>
              </w:rPr>
              <w:t>11-12 апта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1397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proofErr w:type="spellStart"/>
            <w:r w:rsidRPr="0056732B">
              <w:rPr>
                <w:lang w:val="kk-KZ"/>
              </w:rPr>
              <w:t>8</w:t>
            </w:r>
            <w:r w:rsidRPr="00D579D9">
              <w:rPr>
                <w:lang w:val="kk-KZ"/>
              </w:rPr>
              <w:t>балл</w:t>
            </w:r>
            <w:proofErr w:type="spellEnd"/>
          </w:p>
          <w:p w14:paraId="71675A80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Жұмысты бағалау негіздері:</w:t>
            </w:r>
          </w:p>
          <w:p w14:paraId="2507C7C1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-Идеяның дұрыстығы;</w:t>
            </w:r>
          </w:p>
          <w:p w14:paraId="3686F647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материалдардың терең зерттелуі;</w:t>
            </w:r>
          </w:p>
          <w:p w14:paraId="72A2E05A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шешімнің толық болуы;</w:t>
            </w:r>
          </w:p>
          <w:p w14:paraId="6D85BF60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көркемдік безендірілуі;</w:t>
            </w:r>
          </w:p>
          <w:p w14:paraId="3F0BA842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шешендік өнері.</w:t>
            </w:r>
          </w:p>
          <w:p w14:paraId="3D42B27C" w14:textId="77777777" w:rsidR="00267995" w:rsidRPr="00D579D9" w:rsidRDefault="00267995" w:rsidP="008C6794">
            <w:pPr>
              <w:rPr>
                <w:b/>
                <w:lang w:val="kk-KZ"/>
              </w:rPr>
            </w:pPr>
          </w:p>
        </w:tc>
      </w:tr>
      <w:tr w:rsidR="00267995" w:rsidRPr="00D579D9" w14:paraId="60405DD3" w14:textId="77777777" w:rsidTr="0026799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732E" w14:textId="77777777" w:rsidR="00267995" w:rsidRPr="00D579D9" w:rsidRDefault="00267995" w:rsidP="008C6794">
            <w:pPr>
              <w:jc w:val="both"/>
              <w:rPr>
                <w:lang w:val="en-US"/>
              </w:rPr>
            </w:pPr>
            <w:r w:rsidRPr="00937482">
              <w:rPr>
                <w:lang w:val="en-US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8C5F" w14:textId="6191D814" w:rsidR="00267995" w:rsidRPr="00937482" w:rsidRDefault="00267995" w:rsidP="008C6794">
            <w:pPr>
              <w:spacing w:after="120"/>
              <w:jc w:val="both"/>
              <w:rPr>
                <w:lang w:val="kk-KZ"/>
              </w:rPr>
            </w:pPr>
            <w:r w:rsidRPr="00937482">
              <w:rPr>
                <w:b/>
                <w:lang w:val="kk-KZ"/>
              </w:rPr>
              <w:t xml:space="preserve">5 </w:t>
            </w:r>
            <w:proofErr w:type="spellStart"/>
            <w:r w:rsidRPr="00937482">
              <w:rPr>
                <w:b/>
                <w:lang w:val="kk-KZ"/>
              </w:rPr>
              <w:t>СОӨЖ</w:t>
            </w:r>
            <w:proofErr w:type="spellEnd"/>
            <w:r>
              <w:rPr>
                <w:b/>
                <w:lang w:val="kk-KZ"/>
              </w:rPr>
              <w:t xml:space="preserve"> </w:t>
            </w:r>
            <w:r w:rsidRPr="00A52FE8">
              <w:rPr>
                <w:bCs/>
                <w:lang w:val="kk-KZ"/>
              </w:rPr>
              <w:t>Рұқсаттар және хабарламалар саласындағы</w:t>
            </w:r>
            <w:r w:rsidRPr="00A52FE8">
              <w:rPr>
                <w:lang w:val="kk-KZ"/>
              </w:rPr>
              <w:br/>
            </w:r>
            <w:r w:rsidRPr="00A52FE8">
              <w:rPr>
                <w:bCs/>
                <w:lang w:val="kk-KZ"/>
              </w:rPr>
              <w:t>               мемлекеттік реттеу</w:t>
            </w:r>
          </w:p>
          <w:p w14:paraId="0DF5D821" w14:textId="77777777" w:rsidR="00267995" w:rsidRPr="00D579D9" w:rsidRDefault="00267995" w:rsidP="008C6794">
            <w:pPr>
              <w:spacing w:after="120"/>
              <w:jc w:val="both"/>
              <w:rPr>
                <w:lang w:val="kk-KZ"/>
              </w:rPr>
            </w:pPr>
            <w:r w:rsidRPr="00D579D9">
              <w:rPr>
                <w:b/>
                <w:lang w:val="kk-KZ"/>
              </w:rPr>
              <w:t>Ұсыныс</w:t>
            </w:r>
            <w:r w:rsidRPr="00D579D9">
              <w:rPr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25A2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 xml:space="preserve"> реферат</w:t>
            </w:r>
          </w:p>
          <w:p w14:paraId="2EBD81CF" w14:textId="77777777" w:rsidR="00267995" w:rsidRPr="00D579D9" w:rsidRDefault="00267995" w:rsidP="008C6794">
            <w:pPr>
              <w:rPr>
                <w:lang w:val="kk-KZ"/>
              </w:rPr>
            </w:pPr>
            <w:r w:rsidRPr="00D579D9">
              <w:rPr>
                <w:b/>
                <w:lang w:val="kk-KZ"/>
              </w:rPr>
              <w:t xml:space="preserve">Тақырыпты ашу кезінде: </w:t>
            </w:r>
            <w:r w:rsidRPr="00D579D9">
              <w:rPr>
                <w:lang w:val="kk-KZ"/>
              </w:rPr>
              <w:t xml:space="preserve">осы қатынасты реттейтін заңнамаларды салыстыра отырып, талдау </w:t>
            </w:r>
            <w:proofErr w:type="spellStart"/>
            <w:r w:rsidRPr="00D579D9">
              <w:rPr>
                <w:lang w:val="kk-KZ"/>
              </w:rPr>
              <w:t>жасау,алыс</w:t>
            </w:r>
            <w:proofErr w:type="spellEnd"/>
            <w:r w:rsidRPr="00D579D9">
              <w:rPr>
                <w:lang w:val="kk-KZ"/>
              </w:rPr>
              <w:t>-жақын мемлекеттердің бірінің заңнамасымен салыстыру, ерекшеліктерін көрсету керек.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A064" w14:textId="73C492BA" w:rsidR="00267995" w:rsidRPr="00D579D9" w:rsidRDefault="00267995" w:rsidP="008C6794">
            <w:pPr>
              <w:jc w:val="both"/>
              <w:rPr>
                <w:lang w:val="kk-KZ"/>
              </w:rPr>
            </w:pPr>
            <w:r w:rsidRPr="00937482">
              <w:rPr>
                <w:lang w:val="en-US"/>
              </w:rPr>
              <w:t>13</w:t>
            </w:r>
            <w:r>
              <w:rPr>
                <w:lang w:val="kk-KZ"/>
              </w:rPr>
              <w:t xml:space="preserve"> </w:t>
            </w:r>
            <w:r w:rsidRPr="00D579D9">
              <w:rPr>
                <w:lang w:val="kk-KZ"/>
              </w:rPr>
              <w:t>апта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D06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10 балл</w:t>
            </w:r>
          </w:p>
          <w:p w14:paraId="7F63F111" w14:textId="77777777" w:rsidR="00267995" w:rsidRPr="00D579D9" w:rsidRDefault="00267995" w:rsidP="008C6794">
            <w:pPr>
              <w:rPr>
                <w:lang w:val="kk-KZ"/>
              </w:rPr>
            </w:pPr>
          </w:p>
          <w:p w14:paraId="38241CFA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Жұмысты бағалау негіздері:</w:t>
            </w:r>
          </w:p>
          <w:p w14:paraId="5C7869C7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-Идеяның дұрыстығы;</w:t>
            </w:r>
          </w:p>
          <w:p w14:paraId="127ED1A9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материалдардың терең зерттелуі;</w:t>
            </w:r>
          </w:p>
          <w:p w14:paraId="263DF61F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шешімнің толық болуы;</w:t>
            </w:r>
          </w:p>
          <w:p w14:paraId="3217BFCE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көркемдік безендірілуі;</w:t>
            </w:r>
          </w:p>
          <w:p w14:paraId="542612AF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шешендік өнері.</w:t>
            </w:r>
          </w:p>
          <w:p w14:paraId="53A79D0A" w14:textId="77777777" w:rsidR="00267995" w:rsidRPr="00D579D9" w:rsidRDefault="00267995" w:rsidP="008C6794">
            <w:pPr>
              <w:rPr>
                <w:lang w:val="kk-KZ"/>
              </w:rPr>
            </w:pPr>
          </w:p>
        </w:tc>
      </w:tr>
    </w:tbl>
    <w:p w14:paraId="0D4FB71A" w14:textId="77777777" w:rsidR="00267995" w:rsidRPr="00D579D9" w:rsidRDefault="00267995" w:rsidP="00267995">
      <w:pPr>
        <w:ind w:left="360"/>
        <w:jc w:val="right"/>
        <w:rPr>
          <w:b/>
          <w:bCs/>
          <w:lang w:val="kk-KZ"/>
        </w:rPr>
      </w:pPr>
    </w:p>
    <w:p w14:paraId="508BF247" w14:textId="77777777" w:rsidR="00D728B0" w:rsidRDefault="00267995" w:rsidP="00267995">
      <w:pPr>
        <w:tabs>
          <w:tab w:val="left" w:pos="760"/>
          <w:tab w:val="left" w:pos="2400"/>
          <w:tab w:val="center" w:pos="4819"/>
        </w:tabs>
        <w:rPr>
          <w:b/>
          <w:bCs/>
          <w:lang w:val="kk-KZ" w:eastAsia="en-US"/>
        </w:rPr>
      </w:pPr>
      <w:r w:rsidRPr="00D579D9">
        <w:rPr>
          <w:b/>
          <w:bCs/>
          <w:lang w:val="kk-KZ" w:eastAsia="en-US"/>
        </w:rPr>
        <w:t xml:space="preserve">                                                    </w:t>
      </w:r>
    </w:p>
    <w:p w14:paraId="0EBD8CE5" w14:textId="77777777" w:rsidR="00D728B0" w:rsidRDefault="00D728B0" w:rsidP="00267995">
      <w:pPr>
        <w:tabs>
          <w:tab w:val="left" w:pos="760"/>
          <w:tab w:val="left" w:pos="2400"/>
          <w:tab w:val="center" w:pos="4819"/>
        </w:tabs>
        <w:rPr>
          <w:b/>
          <w:bCs/>
          <w:lang w:val="kk-KZ" w:eastAsia="en-US"/>
        </w:rPr>
      </w:pPr>
    </w:p>
    <w:p w14:paraId="4630230E" w14:textId="18D2E7F0" w:rsidR="00267995" w:rsidRPr="00D579D9" w:rsidRDefault="00267995" w:rsidP="00D728B0">
      <w:pPr>
        <w:tabs>
          <w:tab w:val="left" w:pos="760"/>
          <w:tab w:val="left" w:pos="2400"/>
          <w:tab w:val="center" w:pos="4819"/>
        </w:tabs>
        <w:jc w:val="center"/>
        <w:rPr>
          <w:b/>
          <w:bCs/>
          <w:lang w:val="kk-KZ" w:eastAsia="en-US"/>
        </w:rPr>
      </w:pPr>
      <w:proofErr w:type="spellStart"/>
      <w:r w:rsidRPr="00D579D9">
        <w:rPr>
          <w:b/>
          <w:bCs/>
          <w:lang w:val="kk-KZ" w:eastAsia="en-US"/>
        </w:rPr>
        <w:lastRenderedPageBreak/>
        <w:t>СӨЖ</w:t>
      </w:r>
      <w:proofErr w:type="spellEnd"/>
      <w:r w:rsidRPr="00D579D9">
        <w:rPr>
          <w:b/>
          <w:bCs/>
          <w:lang w:val="kk-KZ" w:eastAsia="en-US"/>
        </w:rPr>
        <w:t xml:space="preserve"> АРНАЛҒАН  ТАПСЫРМАЛАР</w:t>
      </w:r>
    </w:p>
    <w:p w14:paraId="3FBDBC48" w14:textId="77777777" w:rsidR="00267995" w:rsidRPr="00D579D9" w:rsidRDefault="00267995" w:rsidP="00267995">
      <w:pPr>
        <w:ind w:left="360"/>
        <w:jc w:val="center"/>
        <w:rPr>
          <w:lang w:val="kk-KZ" w:eastAsia="en-US"/>
        </w:rPr>
      </w:pPr>
      <w:r w:rsidRPr="00D579D9">
        <w:rPr>
          <w:lang w:val="kk-KZ" w:eastAsia="en-US"/>
        </w:rPr>
        <w:tab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9"/>
        <w:gridCol w:w="2269"/>
        <w:gridCol w:w="1277"/>
        <w:gridCol w:w="1702"/>
      </w:tblGrid>
      <w:tr w:rsidR="00267995" w:rsidRPr="00D579D9" w14:paraId="6AB16DBE" w14:textId="77777777" w:rsidTr="008C67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FB15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№</w:t>
            </w:r>
          </w:p>
          <w:p w14:paraId="5A69482B" w14:textId="77777777" w:rsidR="00267995" w:rsidRPr="00D579D9" w:rsidRDefault="00267995" w:rsidP="008C6794">
            <w:pPr>
              <w:jc w:val="center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770F" w14:textId="77777777" w:rsidR="00267995" w:rsidRPr="00D579D9" w:rsidRDefault="00267995" w:rsidP="008C6794">
            <w:pPr>
              <w:rPr>
                <w:lang w:val="kk-KZ"/>
              </w:rPr>
            </w:pPr>
            <w:r w:rsidRPr="00D579D9">
              <w:rPr>
                <w:lang w:val="kk-KZ"/>
              </w:rPr>
              <w:t>Сабақтың тақырыптары (дәріс, семинарлар және т.б.)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4155" w14:textId="77777777" w:rsidR="00267995" w:rsidRPr="00D579D9" w:rsidRDefault="00267995" w:rsidP="008C6794">
            <w:pPr>
              <w:jc w:val="center"/>
              <w:rPr>
                <w:lang w:val="kk-KZ"/>
              </w:rPr>
            </w:pPr>
            <w:proofErr w:type="spellStart"/>
            <w:r w:rsidRPr="00D579D9">
              <w:rPr>
                <w:lang w:val="kk-KZ"/>
              </w:rPr>
              <w:t>СӨЖ</w:t>
            </w:r>
            <w:proofErr w:type="spellEnd"/>
            <w:r w:rsidRPr="00D579D9">
              <w:rPr>
                <w:lang w:val="kk-KZ"/>
              </w:rPr>
              <w:t xml:space="preserve"> – </w:t>
            </w:r>
            <w:proofErr w:type="spellStart"/>
            <w:r w:rsidRPr="00D579D9">
              <w:rPr>
                <w:lang w:val="kk-KZ"/>
              </w:rPr>
              <w:t>ге</w:t>
            </w:r>
            <w:proofErr w:type="spellEnd"/>
            <w:r w:rsidRPr="00D579D9">
              <w:rPr>
                <w:lang w:val="kk-KZ"/>
              </w:rPr>
              <w:t xml:space="preserve"> тапсырма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2D45" w14:textId="77777777" w:rsidR="00267995" w:rsidRPr="00D579D9" w:rsidRDefault="00267995" w:rsidP="008C6794">
            <w:pPr>
              <w:jc w:val="center"/>
              <w:rPr>
                <w:lang w:val="kk-KZ"/>
              </w:rPr>
            </w:pPr>
            <w:r w:rsidRPr="00D579D9">
              <w:rPr>
                <w:lang w:val="kk-KZ"/>
              </w:rPr>
              <w:t>Тапсырма мазмұнының мақсаты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B6A2" w14:textId="77777777" w:rsidR="00267995" w:rsidRPr="00D579D9" w:rsidRDefault="00267995" w:rsidP="008C6794">
            <w:pPr>
              <w:jc w:val="center"/>
              <w:rPr>
                <w:lang w:val="kk-KZ"/>
              </w:rPr>
            </w:pPr>
            <w:r w:rsidRPr="00D579D9">
              <w:rPr>
                <w:lang w:val="kk-KZ"/>
              </w:rPr>
              <w:t>Бақылау нысаны</w:t>
            </w:r>
          </w:p>
        </w:tc>
      </w:tr>
      <w:tr w:rsidR="00267995" w:rsidRPr="00D579D9" w14:paraId="262F7137" w14:textId="77777777" w:rsidTr="008C67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0CD5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160E" w14:textId="77777777" w:rsidR="00267995" w:rsidRDefault="00267995" w:rsidP="008C6794">
            <w:pPr>
              <w:spacing w:after="120"/>
              <w:jc w:val="both"/>
              <w:rPr>
                <w:spacing w:val="-1"/>
                <w:lang w:val="kk-KZ"/>
              </w:rPr>
            </w:pPr>
            <w:r w:rsidRPr="00D579D9">
              <w:rPr>
                <w:b/>
                <w:lang w:val="kk-KZ"/>
              </w:rPr>
              <w:t xml:space="preserve">1 </w:t>
            </w:r>
            <w:proofErr w:type="spellStart"/>
            <w:r w:rsidRPr="00D579D9">
              <w:rPr>
                <w:b/>
                <w:lang w:val="kk-KZ"/>
              </w:rPr>
              <w:t>СӨЖ</w:t>
            </w:r>
            <w:proofErr w:type="spellEnd"/>
            <w:r w:rsidRPr="00D579D9">
              <w:rPr>
                <w:b/>
                <w:lang w:val="kk-KZ"/>
              </w:rPr>
              <w:t xml:space="preserve"> </w:t>
            </w:r>
            <w:r w:rsidRPr="00F97825">
              <w:rPr>
                <w:sz w:val="28"/>
                <w:szCs w:val="28"/>
                <w:lang w:val="kk-KZ"/>
              </w:rPr>
              <w:t>К</w:t>
            </w:r>
            <w:r w:rsidRPr="0095110B">
              <w:rPr>
                <w:bCs/>
                <w:lang w:val="kk-KZ"/>
              </w:rPr>
              <w:t xml:space="preserve">әсіпкерлерді мемлекеттік </w:t>
            </w:r>
            <w:proofErr w:type="spellStart"/>
            <w:r w:rsidRPr="0095110B">
              <w:rPr>
                <w:bCs/>
                <w:lang w:val="kk-KZ"/>
              </w:rPr>
              <w:t>тіркеу</w:t>
            </w:r>
            <w:r>
              <w:rPr>
                <w:bCs/>
                <w:lang w:val="kk-KZ"/>
              </w:rPr>
              <w:t>.</w:t>
            </w:r>
            <w:r w:rsidRPr="0095110B">
              <w:rPr>
                <w:bCs/>
                <w:lang w:val="kk-KZ"/>
              </w:rPr>
              <w:t>Шаруа</w:t>
            </w:r>
            <w:proofErr w:type="spellEnd"/>
            <w:r w:rsidRPr="0095110B">
              <w:rPr>
                <w:bCs/>
                <w:lang w:val="kk-KZ"/>
              </w:rPr>
              <w:t xml:space="preserve"> немесе фермер қожалығының басшысы мен</w:t>
            </w:r>
            <w:r w:rsidRPr="0095110B">
              <w:rPr>
                <w:lang w:val="kk-KZ"/>
              </w:rPr>
              <w:br/>
            </w:r>
            <w:r w:rsidRPr="0095110B">
              <w:rPr>
                <w:bCs/>
                <w:lang w:val="kk-KZ"/>
              </w:rPr>
              <w:t>              мүшелері</w:t>
            </w:r>
          </w:p>
          <w:p w14:paraId="61FBE649" w14:textId="77777777" w:rsidR="00267995" w:rsidRPr="00D579D9" w:rsidRDefault="00267995" w:rsidP="008C6794">
            <w:pPr>
              <w:spacing w:after="120"/>
              <w:jc w:val="both"/>
              <w:rPr>
                <w:lang w:val="kk-KZ"/>
              </w:rPr>
            </w:pPr>
            <w:r w:rsidRPr="00D579D9">
              <w:rPr>
                <w:b/>
                <w:lang w:val="kk-KZ"/>
              </w:rPr>
              <w:t>Ұсыныс</w:t>
            </w:r>
            <w:r w:rsidRPr="00D579D9">
              <w:rPr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5823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реферат</w:t>
            </w:r>
          </w:p>
          <w:p w14:paraId="7C47F37A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 xml:space="preserve">Тақырыпты ашу кезінде: </w:t>
            </w:r>
            <w:r w:rsidRPr="00D579D9">
              <w:rPr>
                <w:lang w:val="kk-KZ"/>
              </w:rPr>
              <w:t xml:space="preserve">осы қатынасты реттейтін заңнамаларды салыстыра отырып, талдау </w:t>
            </w:r>
            <w:proofErr w:type="spellStart"/>
            <w:r w:rsidRPr="00D579D9">
              <w:rPr>
                <w:lang w:val="kk-KZ"/>
              </w:rPr>
              <w:t>жасау,алыс</w:t>
            </w:r>
            <w:proofErr w:type="spellEnd"/>
            <w:r w:rsidRPr="00D579D9">
              <w:rPr>
                <w:lang w:val="kk-KZ"/>
              </w:rPr>
              <w:t>-жақын мемлекеттердің бірінің заңнамасымен салыстыру, ерекшеліктерін көрсету керек.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9B6F" w14:textId="77777777" w:rsidR="00267995" w:rsidRPr="00D579D9" w:rsidRDefault="00267995" w:rsidP="008C6794">
            <w:pPr>
              <w:jc w:val="both"/>
              <w:rPr>
                <w:lang w:val="en-US"/>
              </w:rPr>
            </w:pPr>
            <w:r w:rsidRPr="00D579D9">
              <w:rPr>
                <w:lang w:val="kk-KZ"/>
              </w:rPr>
              <w:t>Ұсынылатын сұрақтарды оқып – зерттеу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4F1" w14:textId="77777777" w:rsidR="00267995" w:rsidRPr="00D579D9" w:rsidRDefault="00267995" w:rsidP="008C6794">
            <w:pPr>
              <w:jc w:val="both"/>
              <w:rPr>
                <w:lang w:val="en-US"/>
              </w:rPr>
            </w:pPr>
            <w:r w:rsidRPr="00D579D9">
              <w:rPr>
                <w:lang w:val="kk-KZ"/>
              </w:rPr>
              <w:t>10</w:t>
            </w:r>
            <w:r w:rsidRPr="00D579D9">
              <w:t>балл</w:t>
            </w:r>
          </w:p>
          <w:p w14:paraId="5DEAAF84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Жұмысты бағалау негіздері:</w:t>
            </w:r>
          </w:p>
          <w:p w14:paraId="0F5C3D1D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-Идеяның дұрыстығы;</w:t>
            </w:r>
          </w:p>
          <w:p w14:paraId="60A13310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материалдардың терең зерттелуі;</w:t>
            </w:r>
          </w:p>
          <w:p w14:paraId="2330C920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шешімнің толық болуы;</w:t>
            </w:r>
          </w:p>
          <w:p w14:paraId="21A0A213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көркемдік безендірілуі;</w:t>
            </w:r>
          </w:p>
          <w:p w14:paraId="2A767763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шешендік өнері.</w:t>
            </w:r>
          </w:p>
          <w:p w14:paraId="1DCEEB8E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</w:p>
        </w:tc>
      </w:tr>
      <w:tr w:rsidR="00267995" w:rsidRPr="00D579D9" w14:paraId="35BFA568" w14:textId="77777777" w:rsidTr="008C67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2187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3A6" w14:textId="77777777" w:rsidR="00267995" w:rsidRDefault="00267995" w:rsidP="008C6794">
            <w:pPr>
              <w:rPr>
                <w:b/>
                <w:lang w:val="kk-KZ"/>
              </w:rPr>
            </w:pPr>
            <w:r w:rsidRPr="00D579D9">
              <w:rPr>
                <w:lang w:val="kk-KZ"/>
              </w:rPr>
              <w:t xml:space="preserve">2 </w:t>
            </w:r>
            <w:proofErr w:type="spellStart"/>
            <w:r w:rsidRPr="00D579D9">
              <w:rPr>
                <w:b/>
                <w:lang w:val="kk-KZ"/>
              </w:rPr>
              <w:t>СӨЖ</w:t>
            </w:r>
            <w:proofErr w:type="spellEnd"/>
            <w:r w:rsidRPr="00D579D9">
              <w:rPr>
                <w:b/>
                <w:lang w:val="kk-KZ"/>
              </w:rPr>
              <w:t xml:space="preserve"> </w:t>
            </w:r>
            <w:r w:rsidRPr="00A52FE8">
              <w:rPr>
                <w:bCs/>
                <w:lang w:val="kk-KZ"/>
              </w:rPr>
              <w:t>Бәсекелестікті мемлекеттік реттеу саласындағы</w:t>
            </w:r>
            <w:r w:rsidRPr="00A52FE8">
              <w:rPr>
                <w:lang w:val="kk-KZ"/>
              </w:rPr>
              <w:br/>
            </w:r>
            <w:r w:rsidRPr="00A52FE8">
              <w:rPr>
                <w:bCs/>
                <w:lang w:val="kk-KZ"/>
              </w:rPr>
              <w:t>               қатынастар</w:t>
            </w:r>
          </w:p>
          <w:p w14:paraId="09C34C92" w14:textId="77777777" w:rsidR="00267995" w:rsidRDefault="00267995" w:rsidP="008C6794">
            <w:pPr>
              <w:rPr>
                <w:b/>
                <w:lang w:val="kk-KZ"/>
              </w:rPr>
            </w:pPr>
          </w:p>
          <w:p w14:paraId="245D3AC8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b/>
                <w:lang w:val="kk-KZ"/>
              </w:rPr>
              <w:t>Ұсыныс</w:t>
            </w:r>
            <w:r w:rsidRPr="00D579D9">
              <w:rPr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  <w:p w14:paraId="27A4D7E9" w14:textId="77777777" w:rsidR="00267995" w:rsidRPr="00D579D9" w:rsidRDefault="00267995" w:rsidP="008C6794">
            <w:pPr>
              <w:spacing w:after="120"/>
              <w:ind w:left="283"/>
              <w:jc w:val="center"/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C388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реферат</w:t>
            </w:r>
          </w:p>
          <w:p w14:paraId="4A8939F5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 xml:space="preserve">Тақырыпты ашу кезінде: </w:t>
            </w:r>
            <w:r w:rsidRPr="00D579D9">
              <w:rPr>
                <w:lang w:val="kk-KZ"/>
              </w:rPr>
              <w:t xml:space="preserve">осы қатынасты реттейтін заңнамаларды салыстыра отырып, талдау </w:t>
            </w:r>
            <w:proofErr w:type="spellStart"/>
            <w:r w:rsidRPr="00D579D9">
              <w:rPr>
                <w:lang w:val="kk-KZ"/>
              </w:rPr>
              <w:t>жасау,алыс</w:t>
            </w:r>
            <w:proofErr w:type="spellEnd"/>
            <w:r w:rsidRPr="00D579D9">
              <w:rPr>
                <w:lang w:val="kk-KZ"/>
              </w:rPr>
              <w:t>-жақын мемлекеттердің бірінің заңнамасымен салыстыру, ерекшеліктерін көрсету керек.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4818" w14:textId="77777777" w:rsidR="00267995" w:rsidRPr="00D579D9" w:rsidRDefault="00267995" w:rsidP="008C6794">
            <w:pPr>
              <w:jc w:val="both"/>
              <w:rPr>
                <w:lang w:val="en-US"/>
              </w:rPr>
            </w:pPr>
            <w:r w:rsidRPr="00D579D9">
              <w:rPr>
                <w:lang w:val="kk-KZ"/>
              </w:rPr>
              <w:t>Ұсынылатын сұрақтарды оқып – зерттеу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D43" w14:textId="77777777" w:rsidR="00267995" w:rsidRPr="00D579D9" w:rsidRDefault="00267995" w:rsidP="008C6794">
            <w:pPr>
              <w:jc w:val="both"/>
              <w:rPr>
                <w:lang w:val="en-US"/>
              </w:rPr>
            </w:pPr>
            <w:r w:rsidRPr="00D579D9">
              <w:rPr>
                <w:lang w:val="kk-KZ"/>
              </w:rPr>
              <w:t>10</w:t>
            </w:r>
            <w:r w:rsidRPr="00D579D9">
              <w:t>балл</w:t>
            </w:r>
          </w:p>
          <w:p w14:paraId="214D4431" w14:textId="77777777" w:rsidR="00267995" w:rsidRPr="00D579D9" w:rsidRDefault="00267995" w:rsidP="008C6794">
            <w:pPr>
              <w:jc w:val="both"/>
              <w:rPr>
                <w:b/>
                <w:lang w:val="kk-KZ"/>
              </w:rPr>
            </w:pPr>
            <w:r w:rsidRPr="00D579D9">
              <w:rPr>
                <w:b/>
                <w:lang w:val="kk-KZ"/>
              </w:rPr>
              <w:t>Жұмысты бағалау негіздері:</w:t>
            </w:r>
          </w:p>
          <w:p w14:paraId="2C3DBEE7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-Идеяның дұрыстығы;</w:t>
            </w:r>
          </w:p>
          <w:p w14:paraId="57D1791C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материалдардың терең зерттелуі;</w:t>
            </w:r>
          </w:p>
          <w:p w14:paraId="1A20152B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шешімнің толық болуы;</w:t>
            </w:r>
          </w:p>
          <w:p w14:paraId="5BD8DEF9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көркемдік безендірілуі;</w:t>
            </w:r>
          </w:p>
          <w:p w14:paraId="29EED3D2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  <w:r w:rsidRPr="00D579D9">
              <w:rPr>
                <w:lang w:val="kk-KZ"/>
              </w:rPr>
              <w:t>шешендік өнері.</w:t>
            </w:r>
          </w:p>
          <w:p w14:paraId="4A40DF34" w14:textId="77777777" w:rsidR="00267995" w:rsidRPr="00D579D9" w:rsidRDefault="00267995" w:rsidP="008C6794">
            <w:pPr>
              <w:jc w:val="both"/>
              <w:rPr>
                <w:lang w:val="kk-KZ"/>
              </w:rPr>
            </w:pPr>
          </w:p>
        </w:tc>
      </w:tr>
    </w:tbl>
    <w:p w14:paraId="1439669E" w14:textId="77777777" w:rsidR="00267995" w:rsidRPr="00D579D9" w:rsidRDefault="00267995" w:rsidP="00267995">
      <w:pPr>
        <w:ind w:left="360"/>
        <w:jc w:val="center"/>
        <w:rPr>
          <w:lang w:val="kk-KZ" w:eastAsia="en-US"/>
        </w:rPr>
      </w:pPr>
    </w:p>
    <w:p w14:paraId="79227B16" w14:textId="77777777" w:rsidR="00267995" w:rsidRPr="00D579D9" w:rsidRDefault="00267995" w:rsidP="00267995">
      <w:pPr>
        <w:ind w:left="360"/>
        <w:jc w:val="center"/>
        <w:rPr>
          <w:lang w:val="kk-KZ" w:eastAsia="en-US"/>
        </w:rPr>
      </w:pPr>
    </w:p>
    <w:p w14:paraId="3AD8E3F8" w14:textId="77777777" w:rsidR="00267995" w:rsidRPr="00D579D9" w:rsidRDefault="00267995" w:rsidP="00267995">
      <w:pPr>
        <w:ind w:left="360"/>
        <w:jc w:val="center"/>
        <w:rPr>
          <w:lang w:val="kk-KZ" w:eastAsia="en-US"/>
        </w:rPr>
      </w:pPr>
      <w:r w:rsidRPr="00D579D9">
        <w:rPr>
          <w:lang w:val="kk-KZ" w:eastAsia="en-US"/>
        </w:rPr>
        <w:tab/>
      </w:r>
    </w:p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604"/>
        <w:gridCol w:w="604"/>
        <w:gridCol w:w="604"/>
        <w:gridCol w:w="604"/>
        <w:gridCol w:w="603"/>
        <w:gridCol w:w="603"/>
        <w:gridCol w:w="603"/>
        <w:gridCol w:w="603"/>
        <w:gridCol w:w="603"/>
        <w:gridCol w:w="603"/>
        <w:gridCol w:w="603"/>
        <w:gridCol w:w="565"/>
        <w:gridCol w:w="565"/>
        <w:gridCol w:w="565"/>
        <w:gridCol w:w="565"/>
      </w:tblGrid>
      <w:tr w:rsidR="00267995" w:rsidRPr="00D579D9" w14:paraId="7D112745" w14:textId="77777777" w:rsidTr="0026799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AE6701" w14:textId="77777777" w:rsidR="00267995" w:rsidRPr="00D579D9" w:rsidRDefault="00267995" w:rsidP="008C6794">
            <w:pPr>
              <w:rPr>
                <w:lang w:val="kk-KZ"/>
              </w:rPr>
            </w:pPr>
            <w:r w:rsidRPr="00D579D9">
              <w:rPr>
                <w:lang w:val="kk-KZ"/>
              </w:rPr>
              <w:t xml:space="preserve">Апталар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6B256E6" w14:textId="77777777" w:rsidR="00267995" w:rsidRPr="00D579D9" w:rsidRDefault="00267995" w:rsidP="008C6794">
            <w:r w:rsidRPr="00D579D9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2BC7E9C" w14:textId="77777777" w:rsidR="00267995" w:rsidRPr="00D579D9" w:rsidRDefault="00267995" w:rsidP="008C6794">
            <w:r w:rsidRPr="00D579D9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4520456" w14:textId="77777777" w:rsidR="00267995" w:rsidRPr="00D579D9" w:rsidRDefault="00267995" w:rsidP="008C6794">
            <w:r w:rsidRPr="00D579D9"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97D0CAA" w14:textId="77777777" w:rsidR="00267995" w:rsidRPr="00D579D9" w:rsidRDefault="00267995" w:rsidP="008C6794">
            <w:r w:rsidRPr="00D579D9"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D5BC327" w14:textId="77777777" w:rsidR="00267995" w:rsidRPr="00D579D9" w:rsidRDefault="00267995" w:rsidP="008C6794">
            <w:r w:rsidRPr="00D579D9"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45A9080" w14:textId="77777777" w:rsidR="00267995" w:rsidRPr="00D579D9" w:rsidRDefault="00267995" w:rsidP="008C6794">
            <w:r w:rsidRPr="00D579D9"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1665678" w14:textId="77777777" w:rsidR="00267995" w:rsidRPr="00D579D9" w:rsidRDefault="00267995" w:rsidP="008C6794">
            <w:r w:rsidRPr="00D579D9"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E0FF683" w14:textId="77777777" w:rsidR="00267995" w:rsidRPr="00D579D9" w:rsidRDefault="00267995" w:rsidP="008C6794">
            <w:r w:rsidRPr="00D579D9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570CCEB" w14:textId="77777777" w:rsidR="00267995" w:rsidRPr="00D579D9" w:rsidRDefault="00267995" w:rsidP="008C6794">
            <w:r w:rsidRPr="00D579D9"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372183B" w14:textId="77777777" w:rsidR="00267995" w:rsidRPr="00D579D9" w:rsidRDefault="00267995" w:rsidP="008C6794">
            <w:r w:rsidRPr="00D579D9"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B186680" w14:textId="77777777" w:rsidR="00267995" w:rsidRPr="00D579D9" w:rsidRDefault="00267995" w:rsidP="008C6794">
            <w:r w:rsidRPr="00D579D9"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22118E3" w14:textId="77777777" w:rsidR="00267995" w:rsidRPr="00D579D9" w:rsidRDefault="00267995" w:rsidP="008C6794">
            <w:r w:rsidRPr="00D579D9"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AC494E1" w14:textId="77777777" w:rsidR="00267995" w:rsidRPr="00D579D9" w:rsidRDefault="00267995" w:rsidP="008C6794">
            <w:r w:rsidRPr="00D579D9"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2906277" w14:textId="77777777" w:rsidR="00267995" w:rsidRPr="00D579D9" w:rsidRDefault="00267995" w:rsidP="008C6794">
            <w:r w:rsidRPr="00D579D9"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81E4A32" w14:textId="77777777" w:rsidR="00267995" w:rsidRPr="00D579D9" w:rsidRDefault="00267995" w:rsidP="008C6794">
            <w:pPr>
              <w:rPr>
                <w:lang w:val="kk-KZ"/>
              </w:rPr>
            </w:pPr>
            <w:r w:rsidRPr="00D579D9">
              <w:rPr>
                <w:lang w:val="kk-KZ"/>
              </w:rPr>
              <w:t>15</w:t>
            </w:r>
          </w:p>
        </w:tc>
      </w:tr>
      <w:tr w:rsidR="00267995" w:rsidRPr="00D579D9" w14:paraId="308EC9D0" w14:textId="77777777" w:rsidTr="0026799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61C6A5F" w14:textId="77777777" w:rsidR="00267995" w:rsidRPr="00D579D9" w:rsidRDefault="00267995" w:rsidP="008C6794">
            <w:proofErr w:type="spellStart"/>
            <w:r w:rsidRPr="00D579D9">
              <w:rPr>
                <w:lang w:val="kk-KZ"/>
              </w:rPr>
              <w:t>СОӨЖ</w:t>
            </w:r>
            <w:proofErr w:type="spellEnd"/>
            <w:r w:rsidRPr="00D579D9">
              <w:rPr>
                <w:lang w:val="kk-KZ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296BFE" w14:textId="77777777" w:rsidR="00267995" w:rsidRPr="00D579D9" w:rsidRDefault="00267995" w:rsidP="008C6794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20D2ED" w14:textId="77777777" w:rsidR="00267995" w:rsidRPr="00D579D9" w:rsidRDefault="00267995" w:rsidP="008C6794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948BE45" w14:textId="77777777" w:rsidR="00267995" w:rsidRPr="00D579D9" w:rsidRDefault="00267995" w:rsidP="008C6794">
            <w:pPr>
              <w:rPr>
                <w:lang w:val="en-US"/>
              </w:rPr>
            </w:pPr>
            <w:r w:rsidRPr="00D579D9">
              <w:t>№</w:t>
            </w:r>
            <w:r w:rsidRPr="00D579D9">
              <w:rPr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6B80D52" w14:textId="77777777" w:rsidR="00267995" w:rsidRPr="00D579D9" w:rsidRDefault="00267995" w:rsidP="008C6794">
            <w:r w:rsidRPr="00D579D9">
              <w:t>№</w:t>
            </w:r>
            <w:r w:rsidRPr="00D579D9">
              <w:rPr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E3DBBB" w14:textId="77777777" w:rsidR="00267995" w:rsidRPr="00D579D9" w:rsidRDefault="00267995" w:rsidP="008C6794">
            <w:pPr>
              <w:rPr>
                <w:lang w:val="kk-KZ"/>
              </w:rPr>
            </w:pPr>
            <w:r w:rsidRPr="00D579D9">
              <w:t>№</w:t>
            </w:r>
            <w:r w:rsidRPr="00D579D9">
              <w:rPr>
                <w:lang w:val="kk-KZ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715FB6" w14:textId="77777777" w:rsidR="00267995" w:rsidRPr="00D579D9" w:rsidRDefault="00267995" w:rsidP="008C6794">
            <w:pPr>
              <w:rPr>
                <w:lang w:val="en-US"/>
              </w:rPr>
            </w:pPr>
            <w:r w:rsidRPr="00D579D9">
              <w:t>№</w:t>
            </w:r>
            <w:r w:rsidRPr="00D579D9">
              <w:rPr>
                <w:lang w:val="kk-KZ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71AD99" w14:textId="77777777" w:rsidR="00267995" w:rsidRPr="00D579D9" w:rsidRDefault="00267995" w:rsidP="008C6794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1D9050" w14:textId="77777777" w:rsidR="00267995" w:rsidRPr="00D579D9" w:rsidRDefault="00267995" w:rsidP="008C6794">
            <w:r w:rsidRPr="00D579D9">
              <w:t>№</w:t>
            </w:r>
            <w:r w:rsidRPr="00D579D9">
              <w:rPr>
                <w:lang w:val="kk-KZ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2361CB6" w14:textId="77777777" w:rsidR="00267995" w:rsidRPr="00D579D9" w:rsidRDefault="00267995" w:rsidP="008C6794">
            <w:pPr>
              <w:rPr>
                <w:lang w:val="kk-KZ"/>
              </w:rPr>
            </w:pPr>
            <w:r w:rsidRPr="00D579D9">
              <w:t>№</w:t>
            </w:r>
            <w:r w:rsidRPr="00D579D9">
              <w:rPr>
                <w:lang w:val="kk-KZ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F84F2D" w14:textId="77777777" w:rsidR="00267995" w:rsidRPr="00D579D9" w:rsidRDefault="00267995" w:rsidP="008C6794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102621D" w14:textId="77777777" w:rsidR="00267995" w:rsidRPr="00D579D9" w:rsidRDefault="00267995" w:rsidP="008C6794">
            <w:pPr>
              <w:rPr>
                <w:lang w:val="kk-KZ"/>
              </w:rPr>
            </w:pPr>
            <w:r w:rsidRPr="00D579D9">
              <w:t>№</w:t>
            </w:r>
            <w:r w:rsidRPr="00D579D9">
              <w:rPr>
                <w:lang w:val="kk-KZ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7ADA89" w14:textId="77777777" w:rsidR="00267995" w:rsidRPr="00D579D9" w:rsidRDefault="00267995" w:rsidP="008C6794">
            <w:pPr>
              <w:rPr>
                <w:lang w:val="kk-KZ"/>
              </w:rPr>
            </w:pPr>
            <w:r w:rsidRPr="00D579D9">
              <w:t>№</w:t>
            </w:r>
            <w:r w:rsidRPr="00D579D9">
              <w:rPr>
                <w:lang w:val="kk-KZ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1E981C" w14:textId="77777777" w:rsidR="00267995" w:rsidRPr="00D579D9" w:rsidRDefault="00267995" w:rsidP="008C6794">
            <w:pPr>
              <w:rPr>
                <w:lang w:val="en-US"/>
              </w:rPr>
            </w:pPr>
            <w:r w:rsidRPr="00D579D9">
              <w:t>№</w:t>
            </w:r>
            <w:r w:rsidRPr="00937482">
              <w:rPr>
                <w:lang w:val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BE1196" w14:textId="77777777" w:rsidR="00267995" w:rsidRPr="00D579D9" w:rsidRDefault="00267995" w:rsidP="008C6794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B56FCD" w14:textId="77777777" w:rsidR="00267995" w:rsidRPr="00D579D9" w:rsidRDefault="00267995" w:rsidP="008C6794"/>
        </w:tc>
      </w:tr>
      <w:tr w:rsidR="00267995" w:rsidRPr="00D579D9" w14:paraId="36F148BE" w14:textId="77777777" w:rsidTr="0026799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0E10F32" w14:textId="77777777" w:rsidR="00267995" w:rsidRPr="00D579D9" w:rsidRDefault="00267995" w:rsidP="008C6794">
            <w:r w:rsidRPr="00D579D9">
              <w:t>С</w:t>
            </w:r>
            <w:proofErr w:type="spellStart"/>
            <w:r w:rsidRPr="00D579D9">
              <w:rPr>
                <w:lang w:val="kk-KZ"/>
              </w:rPr>
              <w:t>ӨЖ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10DAD1" w14:textId="77777777" w:rsidR="00267995" w:rsidRPr="00937482" w:rsidRDefault="00267995" w:rsidP="008C6794">
            <w:r w:rsidRPr="00D579D9">
              <w:t>№</w:t>
            </w:r>
            <w:r w:rsidRPr="00D579D9">
              <w:rPr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2A73BE5" w14:textId="77777777" w:rsidR="00267995" w:rsidRPr="00937482" w:rsidRDefault="00267995" w:rsidP="008C6794">
            <w:r w:rsidRPr="00D579D9">
              <w:t>№</w:t>
            </w:r>
            <w:r w:rsidRPr="00D579D9">
              <w:rPr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B1B455" w14:textId="77777777" w:rsidR="00267995" w:rsidRPr="00937482" w:rsidRDefault="00267995" w:rsidP="008C6794">
            <w:r w:rsidRPr="00D579D9">
              <w:t>№</w:t>
            </w:r>
            <w:r w:rsidRPr="00D579D9">
              <w:rPr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5FE957" w14:textId="77777777" w:rsidR="00267995" w:rsidRPr="00937482" w:rsidRDefault="00267995" w:rsidP="008C6794">
            <w:r w:rsidRPr="00D579D9">
              <w:t>№</w:t>
            </w:r>
            <w:r w:rsidRPr="00D579D9">
              <w:rPr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875484" w14:textId="77777777" w:rsidR="00267995" w:rsidRPr="00937482" w:rsidRDefault="00267995" w:rsidP="008C6794">
            <w:r w:rsidRPr="00D579D9">
              <w:t>№</w:t>
            </w:r>
            <w:r w:rsidRPr="00D579D9">
              <w:rPr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C248B6" w14:textId="77777777" w:rsidR="00267995" w:rsidRPr="00937482" w:rsidRDefault="00267995" w:rsidP="008C6794">
            <w:r w:rsidRPr="00D579D9">
              <w:t>№</w:t>
            </w:r>
            <w:r w:rsidRPr="00D579D9">
              <w:rPr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6C409E" w14:textId="77777777" w:rsidR="00267995" w:rsidRPr="00937482" w:rsidRDefault="00267995" w:rsidP="008C6794">
            <w:r w:rsidRPr="00D579D9">
              <w:t>№</w:t>
            </w:r>
            <w:r w:rsidRPr="00D579D9">
              <w:rPr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F7A059" w14:textId="77777777" w:rsidR="00267995" w:rsidRPr="00937482" w:rsidRDefault="00267995" w:rsidP="008C6794">
            <w:r w:rsidRPr="00D579D9">
              <w:t>№</w:t>
            </w:r>
            <w:r w:rsidRPr="00D579D9">
              <w:rPr>
                <w:lang w:val="kk-KZ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CF63F3" w14:textId="77777777" w:rsidR="00267995" w:rsidRPr="00937482" w:rsidRDefault="00267995" w:rsidP="008C6794">
            <w:r w:rsidRPr="00D579D9">
              <w:t>№</w:t>
            </w:r>
            <w:r w:rsidRPr="00D579D9">
              <w:rPr>
                <w:lang w:val="kk-KZ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43A5798" w14:textId="77777777" w:rsidR="00267995" w:rsidRPr="00937482" w:rsidRDefault="00267995" w:rsidP="008C6794">
            <w:r w:rsidRPr="00D579D9">
              <w:t>№</w:t>
            </w:r>
            <w:r w:rsidRPr="00D579D9">
              <w:rPr>
                <w:lang w:val="kk-KZ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3F0E6D" w14:textId="77777777" w:rsidR="00267995" w:rsidRPr="00937482" w:rsidRDefault="00267995" w:rsidP="008C6794">
            <w:r w:rsidRPr="00D579D9">
              <w:t>№</w:t>
            </w:r>
            <w:r w:rsidRPr="00D579D9">
              <w:rPr>
                <w:lang w:val="kk-KZ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194BE2" w14:textId="77777777" w:rsidR="00267995" w:rsidRPr="00937482" w:rsidRDefault="00267995" w:rsidP="008C6794">
            <w:r w:rsidRPr="00D579D9">
              <w:t>№</w:t>
            </w:r>
            <w:r w:rsidRPr="00D579D9">
              <w:rPr>
                <w:lang w:val="kk-KZ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80E03C" w14:textId="77777777" w:rsidR="00267995" w:rsidRPr="00937482" w:rsidRDefault="00267995" w:rsidP="008C6794">
            <w:r w:rsidRPr="00D579D9">
              <w:t>№</w:t>
            </w:r>
            <w:r w:rsidRPr="00D579D9">
              <w:rPr>
                <w:lang w:val="kk-KZ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275469" w14:textId="77777777" w:rsidR="00267995" w:rsidRPr="00937482" w:rsidRDefault="00267995" w:rsidP="008C6794">
            <w:r w:rsidRPr="00D579D9">
              <w:t>№</w:t>
            </w:r>
            <w:r w:rsidRPr="00D579D9">
              <w:rPr>
                <w:lang w:val="kk-KZ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DE084D" w14:textId="77777777" w:rsidR="00267995" w:rsidRPr="00937482" w:rsidRDefault="00267995" w:rsidP="008C6794">
            <w:r w:rsidRPr="00D579D9">
              <w:t>№</w:t>
            </w:r>
            <w:r w:rsidRPr="00D579D9">
              <w:rPr>
                <w:lang w:val="kk-KZ"/>
              </w:rPr>
              <w:t>2</w:t>
            </w:r>
          </w:p>
        </w:tc>
      </w:tr>
    </w:tbl>
    <w:p w14:paraId="61806189" w14:textId="77777777" w:rsidR="00267995" w:rsidRPr="00D579D9" w:rsidRDefault="00267995" w:rsidP="00267995">
      <w:pPr>
        <w:rPr>
          <w:lang w:val="en-US"/>
        </w:rPr>
      </w:pPr>
    </w:p>
    <w:p w14:paraId="152AADAC" w14:textId="77777777" w:rsidR="00267995" w:rsidRPr="00937482" w:rsidRDefault="00267995" w:rsidP="00267995">
      <w:pPr>
        <w:rPr>
          <w:lang w:val="kk-KZ"/>
        </w:rPr>
      </w:pPr>
    </w:p>
    <w:p w14:paraId="21555E5A" w14:textId="77777777" w:rsidR="00267995" w:rsidRPr="00937482" w:rsidRDefault="00267995" w:rsidP="00267995">
      <w:pPr>
        <w:rPr>
          <w:lang w:val="kk-KZ"/>
        </w:rPr>
      </w:pPr>
    </w:p>
    <w:p w14:paraId="7EB4EFFC" w14:textId="77777777" w:rsidR="002941CF" w:rsidRDefault="002941CF"/>
    <w:sectPr w:rsidR="002941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8C"/>
    <w:rsid w:val="00267995"/>
    <w:rsid w:val="002941CF"/>
    <w:rsid w:val="00C2568C"/>
    <w:rsid w:val="00D7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261476"/>
  <w15:chartTrackingRefBased/>
  <w15:docId w15:val="{D471D8C8-4743-D346-9A3E-1B8AF36B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95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toregeldi</dc:creator>
  <cp:keywords/>
  <dc:description/>
  <cp:lastModifiedBy>gulnara toregeldi</cp:lastModifiedBy>
  <cp:revision>3</cp:revision>
  <dcterms:created xsi:type="dcterms:W3CDTF">2021-08-20T09:08:00Z</dcterms:created>
  <dcterms:modified xsi:type="dcterms:W3CDTF">2021-08-20T09:49:00Z</dcterms:modified>
</cp:coreProperties>
</file>